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0A" w:rsidRDefault="003664D3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附件2</w:t>
      </w:r>
    </w:p>
    <w:p w:rsidR="00D5310A" w:rsidRDefault="003664D3">
      <w:pPr>
        <w:spacing w:afterLines="50" w:after="156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科技档案归档移交时间安排</w:t>
      </w:r>
    </w:p>
    <w:tbl>
      <w:tblPr>
        <w:tblStyle w:val="a3"/>
        <w:tblW w:w="8716" w:type="dxa"/>
        <w:tblLayout w:type="fixed"/>
        <w:tblLook w:val="04A0" w:firstRow="1" w:lastRow="0" w:firstColumn="1" w:lastColumn="0" w:noHBand="0" w:noVBand="1"/>
      </w:tblPr>
      <w:tblGrid>
        <w:gridCol w:w="3135"/>
        <w:gridCol w:w="5581"/>
      </w:tblGrid>
      <w:tr w:rsidR="00D5310A" w:rsidTr="00086318">
        <w:trPr>
          <w:trHeight w:val="1134"/>
        </w:trPr>
        <w:tc>
          <w:tcPr>
            <w:tcW w:w="3135" w:type="dxa"/>
            <w:vAlign w:val="center"/>
          </w:tcPr>
          <w:p w:rsidR="00D5310A" w:rsidRDefault="003664D3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5581" w:type="dxa"/>
            <w:vAlign w:val="center"/>
          </w:tcPr>
          <w:p w:rsidR="00D5310A" w:rsidRDefault="003664D3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移交部门</w:t>
            </w:r>
          </w:p>
        </w:tc>
      </w:tr>
      <w:tr w:rsidR="002F0F86" w:rsidTr="00086318">
        <w:trPr>
          <w:trHeight w:val="1134"/>
        </w:trPr>
        <w:tc>
          <w:tcPr>
            <w:tcW w:w="3135" w:type="dxa"/>
            <w:vAlign w:val="center"/>
          </w:tcPr>
          <w:p w:rsidR="002F0F86" w:rsidRDefault="002F0F86" w:rsidP="002F0F86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="007C2C10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A66CF3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="007C2C10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5581" w:type="dxa"/>
            <w:vAlign w:val="center"/>
          </w:tcPr>
          <w:p w:rsidR="002F0F86" w:rsidRPr="002F0F86" w:rsidRDefault="00641440" w:rsidP="007C2C10">
            <w:pPr>
              <w:jc w:val="center"/>
            </w:pPr>
            <w:r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继续教育学院、</w:t>
            </w:r>
            <w:r w:rsidR="007C2C10">
              <w:rPr>
                <w:rFonts w:ascii="仿宋" w:eastAsia="仿宋" w:hAnsi="仿宋" w:cs="仿宋" w:hint="eastAsia"/>
                <w:sz w:val="28"/>
                <w:szCs w:val="28"/>
              </w:rPr>
              <w:t>党委</w:t>
            </w:r>
            <w:r w:rsidR="00D02C5C">
              <w:rPr>
                <w:rFonts w:ascii="仿宋" w:eastAsia="仿宋" w:hAnsi="仿宋" w:cs="仿宋" w:hint="eastAsia"/>
                <w:sz w:val="28"/>
                <w:szCs w:val="28"/>
              </w:rPr>
              <w:t>宣传部、</w:t>
            </w:r>
            <w:r w:rsidR="007C2C10"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校报</w:t>
            </w:r>
            <w:r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编辑部</w:t>
            </w:r>
          </w:p>
        </w:tc>
      </w:tr>
      <w:tr w:rsidR="00641440" w:rsidTr="00086318">
        <w:trPr>
          <w:trHeight w:val="1134"/>
        </w:trPr>
        <w:tc>
          <w:tcPr>
            <w:tcW w:w="3135" w:type="dxa"/>
            <w:vAlign w:val="center"/>
          </w:tcPr>
          <w:p w:rsidR="00641440" w:rsidRDefault="00641440" w:rsidP="007C2C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="00114DE8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A66CF3">
              <w:rPr>
                <w:rFonts w:ascii="仿宋" w:eastAsia="仿宋" w:hAnsi="仿宋" w:cs="仿宋"/>
                <w:sz w:val="28"/>
                <w:szCs w:val="28"/>
              </w:rPr>
              <w:t>15</w:t>
            </w:r>
            <w:r w:rsidR="007C2C10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5581" w:type="dxa"/>
            <w:vAlign w:val="center"/>
          </w:tcPr>
          <w:p w:rsidR="00641440" w:rsidRDefault="007C2C10" w:rsidP="00D02C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教务处、</w:t>
            </w:r>
            <w:r w:rsidR="00641440" w:rsidRPr="00E878E9">
              <w:rPr>
                <w:rFonts w:ascii="仿宋" w:eastAsia="仿宋" w:hAnsi="仿宋" w:cs="仿宋"/>
                <w:color w:val="FF0000"/>
                <w:sz w:val="28"/>
                <w:szCs w:val="28"/>
              </w:rPr>
              <w:t>招生就业处</w:t>
            </w:r>
            <w:r w:rsidR="00D02C5C"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、</w:t>
            </w:r>
            <w:r w:rsidR="00D02C5C">
              <w:rPr>
                <w:rFonts w:ascii="仿宋" w:eastAsia="仿宋" w:hAnsi="仿宋" w:cs="仿宋"/>
                <w:sz w:val="28"/>
                <w:szCs w:val="28"/>
              </w:rPr>
              <w:t>国际交流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合作</w:t>
            </w:r>
            <w:r w:rsidR="00D02C5C">
              <w:rPr>
                <w:rFonts w:ascii="仿宋" w:eastAsia="仿宋" w:hAnsi="仿宋" w:cs="仿宋"/>
                <w:sz w:val="28"/>
                <w:szCs w:val="28"/>
              </w:rPr>
              <w:t>处</w:t>
            </w:r>
          </w:p>
        </w:tc>
      </w:tr>
      <w:tr w:rsidR="004D3D38" w:rsidTr="004D3D38">
        <w:trPr>
          <w:trHeight w:val="1236"/>
        </w:trPr>
        <w:tc>
          <w:tcPr>
            <w:tcW w:w="3135" w:type="dxa"/>
            <w:vAlign w:val="center"/>
          </w:tcPr>
          <w:p w:rsidR="004D3D38" w:rsidRDefault="004D3D38" w:rsidP="007C2C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9月7日</w:t>
            </w:r>
          </w:p>
        </w:tc>
        <w:tc>
          <w:tcPr>
            <w:tcW w:w="5581" w:type="dxa"/>
            <w:vAlign w:val="center"/>
          </w:tcPr>
          <w:p w:rsidR="004D3D38" w:rsidRDefault="004D3D38" w:rsidP="004D3D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科研处、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教研究与评估中心、</w:t>
            </w:r>
          </w:p>
          <w:p w:rsidR="004D3D38" w:rsidRDefault="004D3D38" w:rsidP="004D3D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创新创业学院</w:t>
            </w:r>
          </w:p>
        </w:tc>
      </w:tr>
      <w:tr w:rsidR="00641440" w:rsidTr="00086318">
        <w:trPr>
          <w:trHeight w:val="1134"/>
        </w:trPr>
        <w:tc>
          <w:tcPr>
            <w:tcW w:w="3135" w:type="dxa"/>
            <w:vAlign w:val="center"/>
          </w:tcPr>
          <w:p w:rsidR="00641440" w:rsidRDefault="00641440" w:rsidP="007C2C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 w:rsidR="007C2C10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C2C10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7C2C10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5581" w:type="dxa"/>
            <w:vAlign w:val="center"/>
          </w:tcPr>
          <w:p w:rsidR="007C2C10" w:rsidRPr="00E878E9" w:rsidRDefault="007C2C10" w:rsidP="007C2C10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国资处（招投标办）、</w:t>
            </w:r>
            <w:r w:rsidR="004D3D38"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设备处、</w:t>
            </w:r>
          </w:p>
          <w:p w:rsidR="00641440" w:rsidRDefault="007C2C10" w:rsidP="007C2C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</w:t>
            </w:r>
            <w:r w:rsidR="00D02C5C">
              <w:rPr>
                <w:rFonts w:ascii="仿宋" w:eastAsia="仿宋" w:hAnsi="仿宋" w:cs="仿宋" w:hint="eastAsia"/>
                <w:sz w:val="28"/>
                <w:szCs w:val="28"/>
              </w:rPr>
              <w:t>组织部</w:t>
            </w:r>
            <w:r w:rsidR="008E20DF">
              <w:rPr>
                <w:rFonts w:ascii="仿宋" w:eastAsia="仿宋" w:hAnsi="仿宋" w:cs="仿宋" w:hint="eastAsia"/>
                <w:sz w:val="28"/>
                <w:szCs w:val="28"/>
              </w:rPr>
              <w:t>、党委</w:t>
            </w:r>
            <w:r>
              <w:rPr>
                <w:rFonts w:ascii="仿宋" w:eastAsia="仿宋" w:hAnsi="仿宋" w:cs="仿宋"/>
                <w:sz w:val="28"/>
                <w:szCs w:val="28"/>
              </w:rPr>
              <w:t>统战部</w:t>
            </w:r>
          </w:p>
        </w:tc>
      </w:tr>
      <w:tr w:rsidR="007C2C10" w:rsidTr="00086318">
        <w:trPr>
          <w:trHeight w:val="1134"/>
        </w:trPr>
        <w:tc>
          <w:tcPr>
            <w:tcW w:w="3135" w:type="dxa"/>
            <w:vAlign w:val="center"/>
          </w:tcPr>
          <w:p w:rsidR="007C2C10" w:rsidRDefault="007C2C10" w:rsidP="002920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基建档案在项目完成后三个月内</w:t>
            </w:r>
          </w:p>
        </w:tc>
        <w:tc>
          <w:tcPr>
            <w:tcW w:w="5581" w:type="dxa"/>
            <w:vAlign w:val="center"/>
          </w:tcPr>
          <w:p w:rsidR="007C2C10" w:rsidRDefault="007C2C10" w:rsidP="00D02C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78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基建处</w:t>
            </w:r>
          </w:p>
        </w:tc>
      </w:tr>
    </w:tbl>
    <w:p w:rsidR="00D5310A" w:rsidRDefault="00D5310A">
      <w:pPr>
        <w:rPr>
          <w:rFonts w:ascii="仿宋" w:eastAsia="仿宋" w:hAnsi="仿宋" w:cs="仿宋"/>
          <w:sz w:val="24"/>
          <w:szCs w:val="32"/>
        </w:rPr>
      </w:pPr>
    </w:p>
    <w:sectPr w:rsidR="00D5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F7" w:rsidRDefault="009D2FF7" w:rsidP="00292031">
      <w:r>
        <w:separator/>
      </w:r>
    </w:p>
  </w:endnote>
  <w:endnote w:type="continuationSeparator" w:id="0">
    <w:p w:rsidR="009D2FF7" w:rsidRDefault="009D2FF7" w:rsidP="0029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F7" w:rsidRDefault="009D2FF7" w:rsidP="00292031">
      <w:r>
        <w:separator/>
      </w:r>
    </w:p>
  </w:footnote>
  <w:footnote w:type="continuationSeparator" w:id="0">
    <w:p w:rsidR="009D2FF7" w:rsidRDefault="009D2FF7" w:rsidP="0029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DA037B"/>
    <w:rsid w:val="00086318"/>
    <w:rsid w:val="00114DE8"/>
    <w:rsid w:val="00292031"/>
    <w:rsid w:val="002F0F86"/>
    <w:rsid w:val="0031797A"/>
    <w:rsid w:val="003664D3"/>
    <w:rsid w:val="004D3D38"/>
    <w:rsid w:val="00641440"/>
    <w:rsid w:val="00790708"/>
    <w:rsid w:val="007C2C10"/>
    <w:rsid w:val="008E20DF"/>
    <w:rsid w:val="009D2FF7"/>
    <w:rsid w:val="009E4691"/>
    <w:rsid w:val="00A66CF3"/>
    <w:rsid w:val="00BE4CF9"/>
    <w:rsid w:val="00CD384B"/>
    <w:rsid w:val="00D02C5C"/>
    <w:rsid w:val="00D5310A"/>
    <w:rsid w:val="00E878E9"/>
    <w:rsid w:val="00F75D91"/>
    <w:rsid w:val="00F90AFA"/>
    <w:rsid w:val="57D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353CDA-F55C-469B-A1BF-20335C9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20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20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泽珺</dc:creator>
  <cp:lastModifiedBy>Wsj</cp:lastModifiedBy>
  <cp:revision>12</cp:revision>
  <dcterms:created xsi:type="dcterms:W3CDTF">2020-05-14T09:15:00Z</dcterms:created>
  <dcterms:modified xsi:type="dcterms:W3CDTF">2020-05-21T02:50:00Z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